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271" w14:textId="3056BE52" w:rsidR="006648D6" w:rsidRPr="0080181A" w:rsidRDefault="00A106FA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  <w:highlight w:val="yellow"/>
        </w:rPr>
        <w:t>Ciudad</w:t>
      </w:r>
      <w:r w:rsidRPr="008018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181A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80181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181A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80181A">
        <w:rPr>
          <w:rFonts w:ascii="Arial" w:hAnsi="Arial" w:cs="Arial"/>
          <w:sz w:val="20"/>
          <w:szCs w:val="20"/>
        </w:rPr>
        <w:t xml:space="preserve"> de 202</w:t>
      </w:r>
      <w:r w:rsidR="00DA6354">
        <w:rPr>
          <w:rFonts w:ascii="Arial" w:hAnsi="Arial" w:cs="Arial"/>
          <w:sz w:val="20"/>
          <w:szCs w:val="20"/>
        </w:rPr>
        <w:t>4</w:t>
      </w:r>
      <w:r w:rsidRPr="0080181A">
        <w:rPr>
          <w:rFonts w:ascii="Arial" w:hAnsi="Arial" w:cs="Arial"/>
          <w:sz w:val="20"/>
          <w:szCs w:val="20"/>
        </w:rPr>
        <w:t>.</w:t>
      </w:r>
    </w:p>
    <w:p w14:paraId="07E5A88F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</w:p>
    <w:p w14:paraId="10802F93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</w:p>
    <w:p w14:paraId="20ADC1AB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>Señores:</w:t>
      </w:r>
    </w:p>
    <w:p w14:paraId="44EB777E" w14:textId="77777777" w:rsidR="00A106FA" w:rsidRPr="0080181A" w:rsidRDefault="00A106FA">
      <w:pPr>
        <w:rPr>
          <w:rFonts w:ascii="Arial" w:hAnsi="Arial" w:cs="Arial"/>
          <w:b/>
          <w:bCs/>
          <w:sz w:val="20"/>
          <w:szCs w:val="20"/>
        </w:rPr>
      </w:pPr>
      <w:r w:rsidRPr="0080181A">
        <w:rPr>
          <w:rFonts w:ascii="Arial" w:hAnsi="Arial" w:cs="Arial"/>
          <w:b/>
          <w:bCs/>
          <w:sz w:val="20"/>
          <w:szCs w:val="20"/>
        </w:rPr>
        <w:t>TRANSPORTADORA DE GAS INTERNACIONAL.</w:t>
      </w:r>
    </w:p>
    <w:p w14:paraId="1853E35C" w14:textId="501CAA28" w:rsidR="00A106FA" w:rsidRPr="0080181A" w:rsidRDefault="00DA63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ANDRES </w:t>
      </w:r>
      <w:r>
        <w:rPr>
          <w:rFonts w:ascii="Arial" w:hAnsi="Arial" w:cs="Arial"/>
          <w:b/>
          <w:bCs/>
          <w:sz w:val="20"/>
          <w:szCs w:val="20"/>
        </w:rPr>
        <w:t>ALVAREZ</w:t>
      </w:r>
      <w:r>
        <w:rPr>
          <w:rFonts w:ascii="Arial" w:hAnsi="Arial" w:cs="Arial"/>
          <w:b/>
          <w:bCs/>
          <w:sz w:val="20"/>
          <w:szCs w:val="20"/>
        </w:rPr>
        <w:t xml:space="preserve"> PARRA </w:t>
      </w:r>
    </w:p>
    <w:p w14:paraId="6545F7F1" w14:textId="10AA59CA" w:rsidR="00A106FA" w:rsidRPr="0080181A" w:rsidRDefault="008018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Gerente Desarrollo de Negocios</w:t>
      </w:r>
      <w:r w:rsidR="00D22278">
        <w:rPr>
          <w:rFonts w:ascii="Arial" w:hAnsi="Arial" w:cs="Arial"/>
          <w:sz w:val="20"/>
          <w:szCs w:val="20"/>
        </w:rPr>
        <w:t xml:space="preserve"> </w:t>
      </w:r>
    </w:p>
    <w:p w14:paraId="4845C93E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>Bogotá,</w:t>
      </w:r>
    </w:p>
    <w:p w14:paraId="3846308E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</w:p>
    <w:p w14:paraId="593F6565" w14:textId="37C7E13C" w:rsidR="00E6628A" w:rsidRPr="0080181A" w:rsidRDefault="00E6628A" w:rsidP="00A106FA">
      <w:pPr>
        <w:jc w:val="both"/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 xml:space="preserve">Cordial saludo, </w:t>
      </w:r>
    </w:p>
    <w:p w14:paraId="7021C5F4" w14:textId="37AA1470" w:rsidR="00A106FA" w:rsidRPr="0080181A" w:rsidRDefault="00A106FA" w:rsidP="00A106FA">
      <w:pPr>
        <w:jc w:val="both"/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 xml:space="preserve">Dando alcance a los “Lineamientos para incentivar la demanda de gas natural en industrias” que se encuentra publicada en la página de TGI SA ESP; nos permitimos manifestar nuestro interés como empresa </w:t>
      </w:r>
      <w:r w:rsidRPr="0080181A">
        <w:rPr>
          <w:rFonts w:ascii="Arial" w:hAnsi="Arial" w:cs="Arial"/>
          <w:sz w:val="20"/>
          <w:szCs w:val="20"/>
          <w:highlight w:val="yellow"/>
        </w:rPr>
        <w:t>____________________</w:t>
      </w:r>
      <w:r w:rsidR="008354BD" w:rsidRPr="0080181A">
        <w:rPr>
          <w:rStyle w:val="Refdenotaalpie"/>
          <w:rFonts w:ascii="Arial" w:hAnsi="Arial" w:cs="Arial"/>
          <w:sz w:val="20"/>
          <w:szCs w:val="20"/>
          <w:highlight w:val="yellow"/>
        </w:rPr>
        <w:footnoteReference w:id="1"/>
      </w:r>
      <w:r w:rsidRPr="0080181A">
        <w:rPr>
          <w:rFonts w:ascii="Arial" w:hAnsi="Arial" w:cs="Arial"/>
          <w:sz w:val="20"/>
          <w:szCs w:val="20"/>
        </w:rPr>
        <w:t xml:space="preserve"> de acogernos </w:t>
      </w:r>
      <w:r w:rsidR="00E6628A" w:rsidRPr="0080181A">
        <w:rPr>
          <w:rFonts w:ascii="Arial" w:hAnsi="Arial" w:cs="Arial"/>
          <w:sz w:val="20"/>
          <w:szCs w:val="20"/>
        </w:rPr>
        <w:t xml:space="preserve">a los </w:t>
      </w:r>
      <w:r w:rsidR="00852A98" w:rsidRPr="0080181A">
        <w:rPr>
          <w:rFonts w:ascii="Arial" w:hAnsi="Arial" w:cs="Arial"/>
          <w:sz w:val="20"/>
          <w:szCs w:val="20"/>
        </w:rPr>
        <w:t>incentivos</w:t>
      </w:r>
      <w:r w:rsidR="00E6628A" w:rsidRPr="0080181A">
        <w:rPr>
          <w:rFonts w:ascii="Arial" w:hAnsi="Arial" w:cs="Arial"/>
          <w:sz w:val="20"/>
          <w:szCs w:val="20"/>
        </w:rPr>
        <w:t xml:space="preserve"> para demanda</w:t>
      </w:r>
      <w:r w:rsidR="00852A98" w:rsidRPr="0080181A">
        <w:rPr>
          <w:rFonts w:ascii="Arial" w:hAnsi="Arial" w:cs="Arial"/>
          <w:sz w:val="20"/>
          <w:szCs w:val="20"/>
        </w:rPr>
        <w:t xml:space="preserve"> industrial</w:t>
      </w:r>
      <w:r w:rsidR="00E6628A" w:rsidRPr="0080181A">
        <w:rPr>
          <w:rFonts w:ascii="Arial" w:hAnsi="Arial" w:cs="Arial"/>
          <w:sz w:val="20"/>
          <w:szCs w:val="20"/>
        </w:rPr>
        <w:t xml:space="preserve"> incremental a gas natural para los siguientes proyectos:</w:t>
      </w:r>
    </w:p>
    <w:p w14:paraId="5AB421EB" w14:textId="77777777" w:rsidR="00984509" w:rsidRPr="0080181A" w:rsidRDefault="00984509" w:rsidP="00A106FA">
      <w:pPr>
        <w:jc w:val="both"/>
        <w:rPr>
          <w:rFonts w:ascii="Arial" w:hAnsi="Arial" w:cs="Arial"/>
          <w:sz w:val="20"/>
          <w:szCs w:val="20"/>
        </w:rPr>
      </w:pPr>
    </w:p>
    <w:p w14:paraId="4B860D03" w14:textId="77777777" w:rsidR="00E6628A" w:rsidRPr="0080181A" w:rsidRDefault="00E6628A" w:rsidP="00A106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0181A">
        <w:rPr>
          <w:rFonts w:ascii="Arial" w:hAnsi="Arial" w:cs="Arial"/>
          <w:b/>
          <w:bCs/>
          <w:sz w:val="20"/>
          <w:szCs w:val="20"/>
        </w:rPr>
        <w:t xml:space="preserve">INFORMACION </w:t>
      </w:r>
      <w:r w:rsidR="00C331F4" w:rsidRPr="0080181A">
        <w:rPr>
          <w:rFonts w:ascii="Arial" w:hAnsi="Arial" w:cs="Arial"/>
          <w:b/>
          <w:bCs/>
          <w:sz w:val="20"/>
          <w:szCs w:val="20"/>
        </w:rPr>
        <w:t>POR</w:t>
      </w:r>
      <w:r w:rsidRPr="0080181A">
        <w:rPr>
          <w:rFonts w:ascii="Arial" w:hAnsi="Arial" w:cs="Arial"/>
          <w:b/>
          <w:bCs/>
          <w:sz w:val="20"/>
          <w:szCs w:val="20"/>
        </w:rPr>
        <w:t xml:space="preserve"> PROYECTO 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435"/>
      </w:tblGrid>
      <w:tr w:rsidR="00F90E10" w:rsidRPr="0080181A" w14:paraId="14A2AF7D" w14:textId="77777777" w:rsidTr="00F90E10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15B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Nombre del Proyecto / Industria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505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33849940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CC0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de Industria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063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30E689BE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A71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Ubicación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607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61E9463A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788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Combustible utilizado hoy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726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666C5EFF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EB7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Descripción del Proyecto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4EAE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18948E7D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B27" w14:textId="6879470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Inversión requerida</w:t>
            </w:r>
            <w:r w:rsidR="00556E89"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0181A"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(pesos</w:t>
            </w:r>
            <w:r w:rsidR="00556E89"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144D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29DD1E21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3F3" w14:textId="77777777" w:rsidR="00F90E10" w:rsidRPr="0080181A" w:rsidRDefault="00F90E10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Equipo Requerido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025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485AB75A" w14:textId="77777777" w:rsidTr="003B7D7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4CB" w14:textId="427FC059" w:rsidR="00F90E10" w:rsidRPr="0080181A" w:rsidRDefault="003B7D7F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Inicio de obra (mes/año) 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A31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90E10" w:rsidRPr="0080181A" w14:paraId="7C13CC8C" w14:textId="77777777" w:rsidTr="003B7D7F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175" w14:textId="1DFE1712" w:rsidR="00F90E10" w:rsidRPr="0080181A" w:rsidRDefault="003B7D7F" w:rsidP="00F90E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Finalización de obra (mes/año) 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692" w14:textId="77777777" w:rsidR="00F90E10" w:rsidRPr="0080181A" w:rsidRDefault="00F90E10" w:rsidP="00F90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B7D7F" w:rsidRPr="0080181A" w14:paraId="69AE587D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EC5" w14:textId="03599AC1" w:rsidR="003B7D7F" w:rsidRPr="0080181A" w:rsidRDefault="003B7D7F" w:rsidP="003B7D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Consumo Actual a Gas Natural (KPCD)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CC1C" w14:textId="77777777" w:rsidR="003B7D7F" w:rsidRPr="0080181A" w:rsidRDefault="003B7D7F" w:rsidP="003B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B7D7F" w:rsidRPr="0080181A" w14:paraId="46BAE2A1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93C" w14:textId="1F928946" w:rsidR="003B7D7F" w:rsidRPr="0080181A" w:rsidRDefault="003B7D7F" w:rsidP="003B7D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Consumo Proyectado (KPCD)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8D3C" w14:textId="77777777" w:rsidR="003B7D7F" w:rsidRPr="0080181A" w:rsidRDefault="003B7D7F" w:rsidP="003B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B7D7F" w:rsidRPr="0080181A" w14:paraId="769129CC" w14:textId="77777777" w:rsidTr="00F90E1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B13" w14:textId="79AB811A" w:rsidR="003B7D7F" w:rsidRPr="0080181A" w:rsidRDefault="003B7D7F" w:rsidP="003B7D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inicio consumo gas natural (mes/año) 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740" w14:textId="77777777" w:rsidR="003B7D7F" w:rsidRPr="0080181A" w:rsidRDefault="003B7D7F" w:rsidP="003B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B7D7F" w:rsidRPr="0080181A" w14:paraId="1B79F507" w14:textId="77777777" w:rsidTr="00585422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85D" w14:textId="54578860" w:rsidR="003B7D7F" w:rsidRPr="0080181A" w:rsidRDefault="003B7D7F" w:rsidP="003B7D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finalización consumo gas natural (mes/año) 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800" w14:textId="77777777" w:rsidR="003B7D7F" w:rsidRPr="0080181A" w:rsidRDefault="003B7D7F" w:rsidP="003B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06038" w:rsidRPr="0080181A" w14:paraId="053534DA" w14:textId="77777777" w:rsidTr="0030603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18F" w14:textId="2BF0AA65" w:rsidR="00306038" w:rsidRPr="0080181A" w:rsidRDefault="00306038" w:rsidP="00301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Periodicidad pagos aporte</w:t>
            </w:r>
            <w:r w:rsidRPr="00CC3D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="007D6D83" w:rsidRPr="00CC3D8F">
              <w:rPr>
                <w:rStyle w:val="Refdenotaalpie"/>
                <w:rFonts w:ascii="Arial" w:hAnsi="Arial" w:cs="Arial"/>
                <w:sz w:val="20"/>
                <w:szCs w:val="20"/>
                <w:lang w:val="es-ES_tradnl"/>
              </w:rPr>
              <w:footnoteReference w:id="2"/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AF8" w14:textId="77777777" w:rsidR="00306038" w:rsidRPr="0080181A" w:rsidRDefault="00306038" w:rsidP="0030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18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0B9DCE5" w14:textId="77777777" w:rsidR="00585422" w:rsidRPr="0080181A" w:rsidRDefault="00585422" w:rsidP="00C331F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53AAA21" w14:textId="1B656489" w:rsidR="00852A98" w:rsidRDefault="00852A98" w:rsidP="00C331F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0181A">
        <w:rPr>
          <w:rFonts w:ascii="Arial" w:hAnsi="Arial" w:cs="Arial"/>
          <w:b/>
          <w:bCs/>
          <w:sz w:val="20"/>
          <w:szCs w:val="20"/>
          <w:lang w:val="es-ES_tradnl"/>
        </w:rPr>
        <w:t>Nota: Por cada proyecto diligenciar este cuadro y organizarlos por tiempos de ejecución (de menor a mayor tiempo de ejecución)</w:t>
      </w:r>
      <w:r w:rsidR="00D619E1">
        <w:rPr>
          <w:rFonts w:ascii="Arial" w:hAnsi="Arial" w:cs="Arial"/>
          <w:b/>
          <w:bCs/>
          <w:sz w:val="20"/>
          <w:szCs w:val="20"/>
          <w:lang w:val="es-ES_tradnl"/>
        </w:rPr>
        <w:t>.</w:t>
      </w:r>
    </w:p>
    <w:p w14:paraId="1BCE9265" w14:textId="77777777" w:rsidR="00D619E1" w:rsidRPr="0080181A" w:rsidRDefault="00D619E1" w:rsidP="00C331F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17CDC0B" w14:textId="5B2972EF" w:rsidR="003776FA" w:rsidRPr="0080181A" w:rsidRDefault="003776FA" w:rsidP="00C331F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80181A">
        <w:rPr>
          <w:rFonts w:ascii="Arial" w:hAnsi="Arial" w:cs="Arial"/>
          <w:sz w:val="20"/>
          <w:szCs w:val="20"/>
          <w:lang w:val="es-ES_tradnl"/>
        </w:rPr>
        <w:lastRenderedPageBreak/>
        <w:t>Adjunt</w:t>
      </w:r>
      <w:r w:rsidR="00D619E1">
        <w:rPr>
          <w:rFonts w:ascii="Arial" w:hAnsi="Arial" w:cs="Arial"/>
          <w:sz w:val="20"/>
          <w:szCs w:val="20"/>
          <w:lang w:val="es-ES_tradnl"/>
        </w:rPr>
        <w:t>o</w:t>
      </w:r>
      <w:r w:rsidRPr="0080181A">
        <w:rPr>
          <w:rFonts w:ascii="Arial" w:hAnsi="Arial" w:cs="Arial"/>
          <w:sz w:val="20"/>
          <w:szCs w:val="20"/>
          <w:lang w:val="es-ES_tradnl"/>
        </w:rPr>
        <w:t xml:space="preserve"> a esta comunicación</w:t>
      </w:r>
      <w:r w:rsidR="003715E9">
        <w:rPr>
          <w:rFonts w:ascii="Arial" w:hAnsi="Arial" w:cs="Arial"/>
          <w:sz w:val="20"/>
          <w:szCs w:val="20"/>
          <w:lang w:val="es-ES_tradnl"/>
        </w:rPr>
        <w:t xml:space="preserve"> enviamos </w:t>
      </w:r>
      <w:r w:rsidRPr="0080181A">
        <w:rPr>
          <w:rFonts w:ascii="Arial" w:hAnsi="Arial" w:cs="Arial"/>
          <w:sz w:val="20"/>
          <w:szCs w:val="20"/>
          <w:lang w:val="es-ES_tradnl"/>
        </w:rPr>
        <w:t>los siguientes documentos</w:t>
      </w:r>
      <w:r w:rsidR="0051338D" w:rsidRPr="0080181A">
        <w:rPr>
          <w:rFonts w:ascii="Arial" w:hAnsi="Arial" w:cs="Arial"/>
          <w:sz w:val="20"/>
          <w:szCs w:val="20"/>
          <w:lang w:val="es-ES_tradnl"/>
        </w:rPr>
        <w:t xml:space="preserve"> del Industrial</w:t>
      </w:r>
      <w:r w:rsidRPr="0080181A">
        <w:rPr>
          <w:rFonts w:ascii="Arial" w:hAnsi="Arial" w:cs="Arial"/>
          <w:sz w:val="20"/>
          <w:szCs w:val="20"/>
          <w:lang w:val="es-ES_tradnl"/>
        </w:rPr>
        <w:t>:</w:t>
      </w:r>
    </w:p>
    <w:p w14:paraId="788B2B30" w14:textId="6522D5BE" w:rsidR="00347E8C" w:rsidRPr="0018103E" w:rsidRDefault="00347E8C" w:rsidP="00D619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Hlk64445096"/>
      <w:r w:rsidRPr="0018103E">
        <w:rPr>
          <w:rFonts w:ascii="Arial" w:hAnsi="Arial" w:cs="Arial"/>
          <w:sz w:val="20"/>
          <w:szCs w:val="20"/>
          <w:lang w:val="es-ES_tradnl"/>
        </w:rPr>
        <w:t xml:space="preserve">Certificado de Existencia y Representación Legal, o los documentos equivalentes en caso de persona jurídica extranjera no obligada a constituir sucursal en Colombia, con vigencia no mayor a treinta (30) días. </w:t>
      </w:r>
    </w:p>
    <w:p w14:paraId="0E04D537" w14:textId="77777777" w:rsidR="00347E8C" w:rsidRPr="0018103E" w:rsidRDefault="00347E8C" w:rsidP="00D619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18103E">
        <w:rPr>
          <w:rFonts w:ascii="Arial" w:hAnsi="Arial" w:cs="Arial"/>
          <w:sz w:val="20"/>
          <w:szCs w:val="20"/>
          <w:lang w:val="es-ES_tradnl"/>
        </w:rPr>
        <w:t xml:space="preserve">Fotocopia de la cédula de la persona que aparece como representante legal. </w:t>
      </w:r>
    </w:p>
    <w:p w14:paraId="6A744D5C" w14:textId="230D3F1E" w:rsidR="00347E8C" w:rsidRPr="0018103E" w:rsidRDefault="0080181A" w:rsidP="00D619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18103E">
        <w:rPr>
          <w:rFonts w:ascii="Arial" w:hAnsi="Arial" w:cs="Arial"/>
          <w:sz w:val="20"/>
          <w:szCs w:val="20"/>
          <w:lang w:val="es-ES_tradnl"/>
        </w:rPr>
        <w:t>En caso de que</w:t>
      </w:r>
      <w:r w:rsidR="00347E8C" w:rsidRPr="0018103E">
        <w:rPr>
          <w:rFonts w:ascii="Arial" w:hAnsi="Arial" w:cs="Arial"/>
          <w:sz w:val="20"/>
          <w:szCs w:val="20"/>
          <w:lang w:val="es-ES_tradnl"/>
        </w:rPr>
        <w:t xml:space="preserve"> se presenten limitaciones en sus documentos corporativos, se debe aportar el respectivo documento de autorización del órgano corporativo correspondiente para la celebración del negocio jurídico que se pretende. </w:t>
      </w:r>
    </w:p>
    <w:p w14:paraId="0AC8ACF9" w14:textId="1AC352B3" w:rsidR="00347E8C" w:rsidRPr="0018103E" w:rsidRDefault="00347E8C" w:rsidP="00D619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18103E">
        <w:rPr>
          <w:rFonts w:ascii="Arial" w:hAnsi="Arial" w:cs="Arial"/>
          <w:sz w:val="20"/>
          <w:szCs w:val="20"/>
          <w:lang w:val="es-ES_tradnl"/>
        </w:rPr>
        <w:t>Copia Registro Único Tributario – RUT</w:t>
      </w:r>
    </w:p>
    <w:p w14:paraId="306B4C98" w14:textId="77777777" w:rsidR="0018103E" w:rsidRPr="0018103E" w:rsidRDefault="009A2379" w:rsidP="00D619E1">
      <w:pPr>
        <w:pStyle w:val="Prrafodelista"/>
        <w:widowControl w:val="0"/>
        <w:numPr>
          <w:ilvl w:val="0"/>
          <w:numId w:val="7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8103E">
        <w:rPr>
          <w:rFonts w:ascii="Arial" w:hAnsi="Arial" w:cs="Arial"/>
          <w:sz w:val="20"/>
          <w:szCs w:val="20"/>
          <w:lang w:val="es-ES_tradnl"/>
        </w:rPr>
        <w:t>Carta del Distribuidor de Zona confirmando participación en al acuerdo comercial para incentivar demanda incremental</w:t>
      </w:r>
      <w:r w:rsidRPr="0018103E">
        <w:rPr>
          <w:rStyle w:val="Refdenotaalpie"/>
          <w:rFonts w:ascii="Arial" w:hAnsi="Arial" w:cs="Arial"/>
          <w:sz w:val="20"/>
          <w:szCs w:val="20"/>
          <w:lang w:val="es-ES_tradnl"/>
        </w:rPr>
        <w:footnoteReference w:id="3"/>
      </w:r>
      <w:r w:rsidRPr="0018103E">
        <w:rPr>
          <w:rFonts w:ascii="Arial" w:hAnsi="Arial" w:cs="Arial"/>
          <w:sz w:val="20"/>
          <w:szCs w:val="20"/>
          <w:lang w:val="es-ES_tradnl"/>
        </w:rPr>
        <w:t>.</w:t>
      </w:r>
    </w:p>
    <w:p w14:paraId="1182DF06" w14:textId="5320E7D9" w:rsidR="003715E9" w:rsidRPr="0018103E" w:rsidRDefault="003715E9" w:rsidP="00D619E1">
      <w:pPr>
        <w:pStyle w:val="Prrafodelista"/>
        <w:widowControl w:val="0"/>
        <w:numPr>
          <w:ilvl w:val="0"/>
          <w:numId w:val="7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8103E">
        <w:rPr>
          <w:rFonts w:ascii="Arial" w:eastAsia="Times New Roman" w:hAnsi="Arial" w:cs="Arial"/>
          <w:sz w:val="20"/>
          <w:szCs w:val="20"/>
        </w:rPr>
        <w:t>Formato de listas restrictivas diligenciado con la totalidad de Representantes legales y apoderados inscritos en el certificado de existencia y representación legal, miembros de junta directiva, accionistas y revisores fiscales</w:t>
      </w:r>
    </w:p>
    <w:p w14:paraId="0934CFF2" w14:textId="77777777" w:rsidR="003715E9" w:rsidRPr="0018103E" w:rsidRDefault="003715E9" w:rsidP="0018103E">
      <w:pPr>
        <w:widowControl w:val="0"/>
        <w:tabs>
          <w:tab w:val="left" w:pos="20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bookmarkEnd w:id="0"/>
    <w:p w14:paraId="74F4DDE8" w14:textId="77777777" w:rsidR="00C331F4" w:rsidRPr="0080181A" w:rsidRDefault="00C331F4" w:rsidP="00C331F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80181A">
        <w:rPr>
          <w:rFonts w:ascii="Arial" w:hAnsi="Arial" w:cs="Arial"/>
          <w:sz w:val="20"/>
          <w:szCs w:val="20"/>
          <w:lang w:val="es-ES_tradnl"/>
        </w:rPr>
        <w:t xml:space="preserve">Todas las notificaciones, comunicaciones, y demás </w:t>
      </w:r>
      <w:r w:rsidR="00E208F6" w:rsidRPr="0080181A">
        <w:rPr>
          <w:rFonts w:ascii="Arial" w:hAnsi="Arial" w:cs="Arial"/>
          <w:sz w:val="20"/>
          <w:szCs w:val="20"/>
          <w:lang w:val="es-ES_tradnl"/>
        </w:rPr>
        <w:t xml:space="preserve">información </w:t>
      </w:r>
      <w:r w:rsidRPr="0080181A">
        <w:rPr>
          <w:rFonts w:ascii="Arial" w:hAnsi="Arial" w:cs="Arial"/>
          <w:sz w:val="20"/>
          <w:szCs w:val="20"/>
          <w:lang w:val="es-ES_tradnl"/>
        </w:rPr>
        <w:t>requerida</w:t>
      </w:r>
      <w:r w:rsidR="00E208F6" w:rsidRPr="0080181A">
        <w:rPr>
          <w:rFonts w:ascii="Arial" w:hAnsi="Arial" w:cs="Arial"/>
          <w:sz w:val="20"/>
          <w:szCs w:val="20"/>
          <w:lang w:val="es-ES_tradnl"/>
        </w:rPr>
        <w:t xml:space="preserve"> por las partes</w:t>
      </w:r>
      <w:r w:rsidRPr="0080181A">
        <w:rPr>
          <w:rFonts w:ascii="Arial" w:hAnsi="Arial" w:cs="Arial"/>
          <w:sz w:val="20"/>
          <w:szCs w:val="20"/>
          <w:lang w:val="es-ES_tradnl"/>
        </w:rPr>
        <w:t xml:space="preserve"> para </w:t>
      </w:r>
      <w:r w:rsidR="00E208F6" w:rsidRPr="0080181A">
        <w:rPr>
          <w:rFonts w:ascii="Arial" w:hAnsi="Arial" w:cs="Arial"/>
          <w:sz w:val="20"/>
          <w:szCs w:val="20"/>
          <w:lang w:val="es-ES_tradnl"/>
        </w:rPr>
        <w:t xml:space="preserve">dar continuidad a </w:t>
      </w:r>
      <w:r w:rsidRPr="0080181A">
        <w:rPr>
          <w:rFonts w:ascii="Arial" w:hAnsi="Arial" w:cs="Arial"/>
          <w:sz w:val="20"/>
          <w:szCs w:val="20"/>
          <w:lang w:val="es-ES_tradnl"/>
        </w:rPr>
        <w:t xml:space="preserve">la evaluación de los proyectos </w:t>
      </w:r>
      <w:r w:rsidR="00E208F6" w:rsidRPr="0080181A">
        <w:rPr>
          <w:rFonts w:ascii="Arial" w:hAnsi="Arial" w:cs="Arial"/>
          <w:sz w:val="20"/>
          <w:szCs w:val="20"/>
          <w:lang w:val="es-ES_tradnl"/>
        </w:rPr>
        <w:t>aquí</w:t>
      </w:r>
      <w:r w:rsidRPr="0080181A">
        <w:rPr>
          <w:rFonts w:ascii="Arial" w:hAnsi="Arial" w:cs="Arial"/>
          <w:sz w:val="20"/>
          <w:szCs w:val="20"/>
          <w:lang w:val="es-ES_tradnl"/>
        </w:rPr>
        <w:t xml:space="preserve"> descritos, </w:t>
      </w:r>
      <w:r w:rsidR="00E208F6" w:rsidRPr="0080181A">
        <w:rPr>
          <w:rFonts w:ascii="Arial" w:hAnsi="Arial" w:cs="Arial"/>
          <w:sz w:val="20"/>
          <w:szCs w:val="20"/>
          <w:lang w:val="es-ES_tradnl"/>
        </w:rPr>
        <w:t xml:space="preserve">será canalizada a través de: </w:t>
      </w:r>
    </w:p>
    <w:p w14:paraId="70F1FEB8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</w:p>
    <w:p w14:paraId="0EC5D959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b/>
          <w:sz w:val="20"/>
          <w:szCs w:val="20"/>
          <w:highlight w:val="yellow"/>
        </w:rPr>
        <w:t>(Nombre empresa)</w:t>
      </w:r>
    </w:p>
    <w:p w14:paraId="572FF296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>(Nombre trabajador)</w:t>
      </w:r>
    </w:p>
    <w:p w14:paraId="657A5ABA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>(Cargo)</w:t>
      </w:r>
    </w:p>
    <w:p w14:paraId="21F7838A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 xml:space="preserve">(Correo electrónico) </w:t>
      </w:r>
    </w:p>
    <w:p w14:paraId="2F7E032D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>Tel: (_____________)</w:t>
      </w:r>
    </w:p>
    <w:p w14:paraId="104C981D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 xml:space="preserve">(Dirección) </w:t>
      </w:r>
    </w:p>
    <w:p w14:paraId="65743DF1" w14:textId="77777777" w:rsidR="00E208F6" w:rsidRPr="0080181A" w:rsidRDefault="00E208F6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80181A">
        <w:rPr>
          <w:rFonts w:ascii="Arial" w:hAnsi="Arial" w:cs="Arial"/>
          <w:sz w:val="20"/>
          <w:szCs w:val="20"/>
          <w:highlight w:val="yellow"/>
          <w:lang w:val="es-ES_tradnl"/>
        </w:rPr>
        <w:t>(Ciudad</w:t>
      </w:r>
      <w:r w:rsidRPr="0080181A">
        <w:rPr>
          <w:rFonts w:ascii="Arial" w:hAnsi="Arial" w:cs="Arial"/>
          <w:sz w:val="20"/>
          <w:szCs w:val="20"/>
          <w:lang w:val="es-ES_tradnl"/>
        </w:rPr>
        <w:t>)</w:t>
      </w:r>
    </w:p>
    <w:p w14:paraId="3779233D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14:paraId="3D49A916" w14:textId="77777777" w:rsidR="00E208F6" w:rsidRPr="0080181A" w:rsidRDefault="00E208F6" w:rsidP="00A65B8E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</w:pPr>
      <w:r w:rsidRPr="0080181A"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  <w:t>Transportadora de Gas Internacional S.A. ESP</w:t>
      </w:r>
      <w:r w:rsidRPr="0080181A"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  <w:tab/>
        <w:t xml:space="preserve">  </w:t>
      </w:r>
    </w:p>
    <w:p w14:paraId="4DE8873C" w14:textId="77777777" w:rsidR="00E208F6" w:rsidRPr="00DA6354" w:rsidRDefault="00E208F6" w:rsidP="00A65B8E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DA6354">
        <w:rPr>
          <w:rFonts w:ascii="Arial" w:hAnsi="Arial" w:cs="Arial"/>
          <w:sz w:val="20"/>
          <w:szCs w:val="20"/>
          <w:lang w:val="es-ES_tradnl"/>
        </w:rPr>
        <w:t>Yudy Rodriguez Tarazona</w:t>
      </w:r>
    </w:p>
    <w:p w14:paraId="2544D5A8" w14:textId="77777777" w:rsidR="00DA6354" w:rsidRPr="00DA6354" w:rsidRDefault="00E208F6" w:rsidP="00DA635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DA6354">
        <w:rPr>
          <w:rFonts w:ascii="Arial" w:hAnsi="Arial" w:cs="Arial"/>
          <w:sz w:val="20"/>
          <w:szCs w:val="20"/>
          <w:lang w:val="es-ES_tradnl"/>
        </w:rPr>
        <w:t>Lider</w:t>
      </w:r>
      <w:r w:rsidR="00DA6354" w:rsidRPr="00DA6354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DA6354" w:rsidRPr="00DA6354">
        <w:rPr>
          <w:rFonts w:ascii="Arial" w:hAnsi="Arial" w:cs="Arial"/>
          <w:sz w:val="20"/>
          <w:szCs w:val="20"/>
          <w:lang w:val="es-ES_tradnl"/>
        </w:rPr>
        <w:t>Soluciones de Descarbonización Industria / Térmicas</w:t>
      </w:r>
    </w:p>
    <w:p w14:paraId="409FF45C" w14:textId="11067E00" w:rsidR="00A65B8E" w:rsidRPr="00DA6354" w:rsidRDefault="00DA6354" w:rsidP="00DA6354">
      <w:pPr>
        <w:pStyle w:val="Textoindependiente"/>
        <w:widowControl w:val="0"/>
        <w:tabs>
          <w:tab w:val="left" w:pos="204"/>
          <w:tab w:val="left" w:pos="7560"/>
        </w:tabs>
        <w:autoSpaceDE w:val="0"/>
        <w:autoSpaceDN w:val="0"/>
        <w:adjustRightInd w:val="0"/>
        <w:rPr>
          <w:rFonts w:ascii="Arial" w:hAnsi="Arial" w:cs="Arial"/>
          <w:color w:val="4472C4" w:themeColor="accent1"/>
          <w:sz w:val="20"/>
          <w:szCs w:val="20"/>
          <w:lang w:val="es-ES_tradnl"/>
        </w:rPr>
      </w:pPr>
      <w:hyperlink r:id="rId8" w:history="1">
        <w:r w:rsidRPr="00DA6354">
          <w:rPr>
            <w:color w:val="4472C4" w:themeColor="accent1"/>
            <w:lang w:val="es-ES_tradnl"/>
          </w:rPr>
          <w:t>industria@tgi.com.co</w:t>
        </w:r>
      </w:hyperlink>
      <w:r>
        <w:rPr>
          <w:rFonts w:ascii="Arial" w:hAnsi="Arial" w:cs="Arial"/>
          <w:color w:val="4472C4" w:themeColor="accent1"/>
          <w:sz w:val="20"/>
          <w:szCs w:val="20"/>
          <w:lang w:val="es-ES_tradnl"/>
        </w:rPr>
        <w:tab/>
      </w:r>
    </w:p>
    <w:p w14:paraId="536E501A" w14:textId="77777777" w:rsidR="00E208F6" w:rsidRPr="00DA6354" w:rsidRDefault="00E208F6" w:rsidP="00A65B8E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DA6354">
        <w:rPr>
          <w:rFonts w:ascii="Arial" w:hAnsi="Arial" w:cs="Arial"/>
          <w:sz w:val="20"/>
          <w:szCs w:val="20"/>
          <w:lang w:val="es-ES_tradnl"/>
        </w:rPr>
        <w:t>Tel: 3158379670</w:t>
      </w:r>
    </w:p>
    <w:p w14:paraId="4A03D7C0" w14:textId="77777777" w:rsidR="00E208F6" w:rsidRPr="00DA6354" w:rsidRDefault="00E208F6" w:rsidP="00A65B8E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DA6354">
        <w:rPr>
          <w:rFonts w:ascii="Arial" w:hAnsi="Arial" w:cs="Arial"/>
          <w:sz w:val="20"/>
          <w:szCs w:val="20"/>
          <w:lang w:val="es-ES_tradnl"/>
        </w:rPr>
        <w:t xml:space="preserve">Dirección: </w:t>
      </w:r>
      <w:proofErr w:type="spellStart"/>
      <w:r w:rsidRPr="00DA6354">
        <w:rPr>
          <w:rFonts w:ascii="Arial" w:hAnsi="Arial" w:cs="Arial"/>
          <w:sz w:val="20"/>
          <w:szCs w:val="20"/>
          <w:lang w:val="es-ES_tradnl"/>
        </w:rPr>
        <w:t>Cra</w:t>
      </w:r>
      <w:proofErr w:type="spellEnd"/>
      <w:r w:rsidRPr="00DA6354">
        <w:rPr>
          <w:rFonts w:ascii="Arial" w:hAnsi="Arial" w:cs="Arial"/>
          <w:sz w:val="20"/>
          <w:szCs w:val="20"/>
          <w:lang w:val="es-ES_tradnl"/>
        </w:rPr>
        <w:t xml:space="preserve">. 9 </w:t>
      </w:r>
      <w:proofErr w:type="gramStart"/>
      <w:r w:rsidRPr="00DA6354">
        <w:rPr>
          <w:rFonts w:ascii="Arial" w:hAnsi="Arial" w:cs="Arial"/>
          <w:sz w:val="20"/>
          <w:szCs w:val="20"/>
          <w:lang w:val="es-ES_tradnl"/>
        </w:rPr>
        <w:t>No</w:t>
      </w:r>
      <w:proofErr w:type="gramEnd"/>
      <w:r w:rsidRPr="00DA6354">
        <w:rPr>
          <w:rFonts w:ascii="Arial" w:hAnsi="Arial" w:cs="Arial"/>
          <w:sz w:val="20"/>
          <w:szCs w:val="20"/>
          <w:lang w:val="es-ES_tradnl"/>
        </w:rPr>
        <w:t xml:space="preserve">. 73-44 Piso 7 </w:t>
      </w:r>
    </w:p>
    <w:p w14:paraId="1078C695" w14:textId="77777777" w:rsidR="00E208F6" w:rsidRPr="00DA6354" w:rsidRDefault="00E208F6" w:rsidP="00A65B8E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 w:rsidRPr="00DA6354">
        <w:rPr>
          <w:rFonts w:ascii="Arial" w:hAnsi="Arial" w:cs="Arial"/>
          <w:sz w:val="20"/>
          <w:szCs w:val="20"/>
          <w:lang w:val="es-ES_tradnl"/>
        </w:rPr>
        <w:t>Bogotá DC, Colombia</w:t>
      </w:r>
    </w:p>
    <w:p w14:paraId="0466EFD7" w14:textId="77777777" w:rsidR="00C331F4" w:rsidRPr="0080181A" w:rsidRDefault="00C331F4" w:rsidP="00C331F4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</w:p>
    <w:p w14:paraId="7C0BB6EF" w14:textId="77777777" w:rsidR="00A106FA" w:rsidRPr="0080181A" w:rsidRDefault="00A106FA">
      <w:pPr>
        <w:rPr>
          <w:rFonts w:ascii="Arial" w:hAnsi="Arial" w:cs="Arial"/>
          <w:sz w:val="20"/>
          <w:szCs w:val="20"/>
        </w:rPr>
      </w:pPr>
    </w:p>
    <w:p w14:paraId="2FB367D4" w14:textId="167ACD35" w:rsidR="00A65B8E" w:rsidRPr="0080181A" w:rsidRDefault="00A65B8E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 xml:space="preserve">Agradecemos la atención prestada, </w:t>
      </w:r>
    </w:p>
    <w:p w14:paraId="10A309B5" w14:textId="77777777" w:rsidR="00A65B8E" w:rsidRPr="0080181A" w:rsidRDefault="00A65B8E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>Atentamente:</w:t>
      </w:r>
    </w:p>
    <w:p w14:paraId="59B8287D" w14:textId="77777777" w:rsidR="00A65B8E" w:rsidRPr="0080181A" w:rsidRDefault="00A65B8E">
      <w:pPr>
        <w:rPr>
          <w:rFonts w:ascii="Arial" w:hAnsi="Arial" w:cs="Arial"/>
          <w:sz w:val="20"/>
          <w:szCs w:val="20"/>
        </w:rPr>
      </w:pPr>
    </w:p>
    <w:p w14:paraId="08F6250C" w14:textId="77777777" w:rsidR="00A65B8E" w:rsidRPr="0080181A" w:rsidRDefault="00A65B8E">
      <w:pPr>
        <w:rPr>
          <w:rFonts w:ascii="Arial" w:hAnsi="Arial" w:cs="Arial"/>
          <w:sz w:val="20"/>
          <w:szCs w:val="20"/>
        </w:rPr>
      </w:pPr>
    </w:p>
    <w:p w14:paraId="65F7E478" w14:textId="77777777" w:rsidR="00A65B8E" w:rsidRPr="0080181A" w:rsidRDefault="00A65B8E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</w:rPr>
        <w:t>-----------------------------------------------------</w:t>
      </w:r>
    </w:p>
    <w:p w14:paraId="7204C8C0" w14:textId="77777777" w:rsidR="00A106FA" w:rsidRPr="0080181A" w:rsidRDefault="00A65B8E">
      <w:pPr>
        <w:rPr>
          <w:rFonts w:ascii="Arial" w:hAnsi="Arial" w:cs="Arial"/>
          <w:sz w:val="20"/>
          <w:szCs w:val="20"/>
          <w:highlight w:val="yellow"/>
        </w:rPr>
      </w:pPr>
      <w:r w:rsidRPr="0080181A">
        <w:rPr>
          <w:rFonts w:ascii="Arial" w:hAnsi="Arial" w:cs="Arial"/>
          <w:sz w:val="20"/>
          <w:szCs w:val="20"/>
          <w:highlight w:val="yellow"/>
        </w:rPr>
        <w:t>Nombre:</w:t>
      </w:r>
    </w:p>
    <w:p w14:paraId="364DF3B6" w14:textId="35AD29BB" w:rsidR="00852A98" w:rsidRPr="0080181A" w:rsidRDefault="00A65B8E" w:rsidP="0080181A">
      <w:pPr>
        <w:rPr>
          <w:rFonts w:ascii="Arial" w:hAnsi="Arial" w:cs="Arial"/>
          <w:sz w:val="20"/>
          <w:szCs w:val="20"/>
        </w:rPr>
      </w:pPr>
      <w:r w:rsidRPr="0080181A">
        <w:rPr>
          <w:rFonts w:ascii="Arial" w:hAnsi="Arial" w:cs="Arial"/>
          <w:sz w:val="20"/>
          <w:szCs w:val="20"/>
          <w:highlight w:val="yellow"/>
        </w:rPr>
        <w:t>Cargo:</w:t>
      </w:r>
    </w:p>
    <w:sectPr w:rsidR="00852A98" w:rsidRPr="00801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24F0" w14:textId="77777777" w:rsidR="004922B4" w:rsidRDefault="004922B4" w:rsidP="008354BD">
      <w:pPr>
        <w:spacing w:after="0" w:line="240" w:lineRule="auto"/>
      </w:pPr>
      <w:r>
        <w:separator/>
      </w:r>
    </w:p>
  </w:endnote>
  <w:endnote w:type="continuationSeparator" w:id="0">
    <w:p w14:paraId="3B50DD62" w14:textId="77777777" w:rsidR="004922B4" w:rsidRDefault="004922B4" w:rsidP="0083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4076" w14:textId="77777777" w:rsidR="004922B4" w:rsidRDefault="004922B4" w:rsidP="008354BD">
      <w:pPr>
        <w:spacing w:after="0" w:line="240" w:lineRule="auto"/>
      </w:pPr>
      <w:r>
        <w:separator/>
      </w:r>
    </w:p>
  </w:footnote>
  <w:footnote w:type="continuationSeparator" w:id="0">
    <w:p w14:paraId="2A3F0044" w14:textId="77777777" w:rsidR="004922B4" w:rsidRDefault="004922B4" w:rsidP="008354BD">
      <w:pPr>
        <w:spacing w:after="0" w:line="240" w:lineRule="auto"/>
      </w:pPr>
      <w:r>
        <w:continuationSeparator/>
      </w:r>
    </w:p>
  </w:footnote>
  <w:footnote w:id="1">
    <w:p w14:paraId="12DEDC1D" w14:textId="21822559" w:rsidR="008354BD" w:rsidRPr="00D619E1" w:rsidRDefault="008354BD">
      <w:pPr>
        <w:pStyle w:val="Textonotapie"/>
        <w:rPr>
          <w:rFonts w:ascii="Arial" w:hAnsi="Arial" w:cs="Arial"/>
          <w:sz w:val="12"/>
          <w:szCs w:val="12"/>
          <w:lang w:val="es-MX"/>
        </w:rPr>
      </w:pPr>
      <w:r w:rsidRPr="00D619E1">
        <w:rPr>
          <w:rStyle w:val="Refdenotaalpie"/>
          <w:rFonts w:ascii="Arial" w:hAnsi="Arial" w:cs="Arial"/>
          <w:sz w:val="12"/>
          <w:szCs w:val="12"/>
        </w:rPr>
        <w:footnoteRef/>
      </w:r>
      <w:r w:rsidRPr="00D619E1">
        <w:rPr>
          <w:rFonts w:ascii="Arial" w:hAnsi="Arial" w:cs="Arial"/>
          <w:sz w:val="12"/>
          <w:szCs w:val="12"/>
        </w:rPr>
        <w:t xml:space="preserve"> Indicar si la empresa solicitante del beneficio es Distribuidora, Comercializadora, Proveedor de tecnologías, Industrial, entre otras.</w:t>
      </w:r>
    </w:p>
  </w:footnote>
  <w:footnote w:id="2">
    <w:p w14:paraId="7F2BBFE8" w14:textId="3F09F13D" w:rsidR="007D6D83" w:rsidRPr="00D619E1" w:rsidRDefault="007D6D83" w:rsidP="007D6D83">
      <w:pPr>
        <w:pStyle w:val="Textonotapie"/>
        <w:rPr>
          <w:rFonts w:ascii="Arial" w:hAnsi="Arial" w:cs="Arial"/>
          <w:sz w:val="12"/>
          <w:szCs w:val="12"/>
          <w:lang w:val="es-ES_tradnl"/>
        </w:rPr>
      </w:pPr>
      <w:r w:rsidRPr="00D619E1">
        <w:rPr>
          <w:rStyle w:val="Refdenotaalpie"/>
          <w:rFonts w:ascii="Arial" w:hAnsi="Arial" w:cs="Arial"/>
          <w:sz w:val="12"/>
          <w:szCs w:val="12"/>
        </w:rPr>
        <w:footnoteRef/>
      </w:r>
      <w:r w:rsidRPr="00D619E1">
        <w:rPr>
          <w:rFonts w:ascii="Arial" w:hAnsi="Arial" w:cs="Arial"/>
          <w:sz w:val="12"/>
          <w:szCs w:val="12"/>
        </w:rPr>
        <w:t xml:space="preserve"> </w:t>
      </w:r>
      <w:r w:rsidRPr="00D619E1">
        <w:rPr>
          <w:rFonts w:ascii="Arial" w:hAnsi="Arial" w:cs="Arial"/>
          <w:sz w:val="12"/>
          <w:szCs w:val="12"/>
          <w:lang w:val="es-ES_tradnl"/>
        </w:rPr>
        <w:t>Indicar si los pagos que efectuará TGI al Industrial serán: Trimestral, Semestral o Anual.</w:t>
      </w:r>
    </w:p>
    <w:p w14:paraId="4C6E26A9" w14:textId="77777777" w:rsidR="007D6D83" w:rsidRPr="003B7D7F" w:rsidRDefault="007D6D83" w:rsidP="007D6D83">
      <w:pPr>
        <w:pStyle w:val="Textonotapie"/>
        <w:rPr>
          <w:rFonts w:ascii="Arial" w:hAnsi="Arial" w:cs="Arial"/>
          <w:lang w:val="es-MX"/>
        </w:rPr>
      </w:pPr>
    </w:p>
  </w:footnote>
  <w:footnote w:id="3">
    <w:p w14:paraId="08927B16" w14:textId="77777777" w:rsidR="009A2379" w:rsidRPr="00D619E1" w:rsidRDefault="009A2379" w:rsidP="009A2379">
      <w:pPr>
        <w:pStyle w:val="Textonotapie"/>
        <w:rPr>
          <w:rFonts w:ascii="Arial" w:hAnsi="Arial" w:cs="Arial"/>
          <w:sz w:val="12"/>
          <w:szCs w:val="12"/>
          <w:lang w:val="es-ES_tradnl"/>
        </w:rPr>
      </w:pPr>
      <w:r w:rsidRPr="00D619E1">
        <w:rPr>
          <w:rStyle w:val="Refdenotaalpie"/>
          <w:rFonts w:ascii="Arial" w:hAnsi="Arial" w:cs="Arial"/>
          <w:sz w:val="12"/>
          <w:szCs w:val="12"/>
        </w:rPr>
        <w:footnoteRef/>
      </w:r>
      <w:r w:rsidRPr="00D619E1">
        <w:rPr>
          <w:rFonts w:ascii="Arial" w:hAnsi="Arial" w:cs="Arial"/>
          <w:sz w:val="12"/>
          <w:szCs w:val="12"/>
        </w:rPr>
        <w:t xml:space="preserve"> </w:t>
      </w:r>
      <w:r w:rsidRPr="00D619E1">
        <w:rPr>
          <w:rFonts w:ascii="Arial" w:hAnsi="Arial" w:cs="Arial"/>
          <w:sz w:val="12"/>
          <w:szCs w:val="12"/>
          <w:lang w:val="es-ES_tradnl"/>
        </w:rPr>
        <w:t>Aplica en caso donde el solicitante sea un Industrial, proveedor de tecnología entre otros. Si el solicitante es un Remitente Primario, se entiende que esté atenderá al Industrial.</w:t>
      </w:r>
    </w:p>
    <w:p w14:paraId="7688B6B5" w14:textId="77777777" w:rsidR="009A2379" w:rsidRPr="003B7D7F" w:rsidRDefault="009A2379" w:rsidP="009A2379">
      <w:pPr>
        <w:pStyle w:val="Textonotapie"/>
        <w:rPr>
          <w:rFonts w:ascii="Arial" w:hAnsi="Arial" w:cs="Arial"/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59B7"/>
    <w:multiLevelType w:val="hybridMultilevel"/>
    <w:tmpl w:val="140A0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671"/>
    <w:multiLevelType w:val="hybridMultilevel"/>
    <w:tmpl w:val="54A47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5927"/>
    <w:multiLevelType w:val="hybridMultilevel"/>
    <w:tmpl w:val="A3102436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53A"/>
    <w:multiLevelType w:val="multilevel"/>
    <w:tmpl w:val="500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84A85"/>
    <w:multiLevelType w:val="multilevel"/>
    <w:tmpl w:val="2F505D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B317F"/>
    <w:multiLevelType w:val="multilevel"/>
    <w:tmpl w:val="035A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926FCF"/>
    <w:multiLevelType w:val="hybridMultilevel"/>
    <w:tmpl w:val="2AE62790"/>
    <w:lvl w:ilvl="0" w:tplc="52702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190">
    <w:abstractNumId w:val="0"/>
  </w:num>
  <w:num w:numId="2" w16cid:durableId="946279563">
    <w:abstractNumId w:val="1"/>
  </w:num>
  <w:num w:numId="3" w16cid:durableId="1575505833">
    <w:abstractNumId w:val="3"/>
  </w:num>
  <w:num w:numId="4" w16cid:durableId="27337587">
    <w:abstractNumId w:val="6"/>
  </w:num>
  <w:num w:numId="5" w16cid:durableId="929309677">
    <w:abstractNumId w:val="2"/>
  </w:num>
  <w:num w:numId="6" w16cid:durableId="176963969">
    <w:abstractNumId w:val="5"/>
  </w:num>
  <w:num w:numId="7" w16cid:durableId="9414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A"/>
    <w:rsid w:val="00132B85"/>
    <w:rsid w:val="0018103E"/>
    <w:rsid w:val="001A6218"/>
    <w:rsid w:val="001D359E"/>
    <w:rsid w:val="001E7AA3"/>
    <w:rsid w:val="002251CE"/>
    <w:rsid w:val="002917B2"/>
    <w:rsid w:val="00306038"/>
    <w:rsid w:val="00341570"/>
    <w:rsid w:val="00347E8C"/>
    <w:rsid w:val="003715E9"/>
    <w:rsid w:val="00372BB8"/>
    <w:rsid w:val="003776FA"/>
    <w:rsid w:val="003B7D7F"/>
    <w:rsid w:val="003D3FF7"/>
    <w:rsid w:val="003F7E9C"/>
    <w:rsid w:val="00402814"/>
    <w:rsid w:val="00480306"/>
    <w:rsid w:val="004860D8"/>
    <w:rsid w:val="004922B4"/>
    <w:rsid w:val="0051338D"/>
    <w:rsid w:val="00533E1C"/>
    <w:rsid w:val="00556E89"/>
    <w:rsid w:val="00580DD1"/>
    <w:rsid w:val="00585422"/>
    <w:rsid w:val="006648D6"/>
    <w:rsid w:val="0069722B"/>
    <w:rsid w:val="006B5BE4"/>
    <w:rsid w:val="006F5694"/>
    <w:rsid w:val="00796716"/>
    <w:rsid w:val="007D6D83"/>
    <w:rsid w:val="007F129E"/>
    <w:rsid w:val="007F1BAA"/>
    <w:rsid w:val="0080181A"/>
    <w:rsid w:val="008354BD"/>
    <w:rsid w:val="00852A98"/>
    <w:rsid w:val="008E4E9B"/>
    <w:rsid w:val="008E4F15"/>
    <w:rsid w:val="00984509"/>
    <w:rsid w:val="009A2379"/>
    <w:rsid w:val="009E177B"/>
    <w:rsid w:val="00A106FA"/>
    <w:rsid w:val="00A268DE"/>
    <w:rsid w:val="00A65B8E"/>
    <w:rsid w:val="00A77A69"/>
    <w:rsid w:val="00AC1E38"/>
    <w:rsid w:val="00BB4BC3"/>
    <w:rsid w:val="00BF1BE9"/>
    <w:rsid w:val="00C331F4"/>
    <w:rsid w:val="00CC3D8F"/>
    <w:rsid w:val="00CD29CD"/>
    <w:rsid w:val="00D155F4"/>
    <w:rsid w:val="00D22278"/>
    <w:rsid w:val="00D44583"/>
    <w:rsid w:val="00D44812"/>
    <w:rsid w:val="00D619E1"/>
    <w:rsid w:val="00DA6354"/>
    <w:rsid w:val="00E13B5B"/>
    <w:rsid w:val="00E208F6"/>
    <w:rsid w:val="00E6628A"/>
    <w:rsid w:val="00E80CE0"/>
    <w:rsid w:val="00EB3996"/>
    <w:rsid w:val="00EF0503"/>
    <w:rsid w:val="00F463E0"/>
    <w:rsid w:val="00F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C66B3"/>
  <w15:chartTrackingRefBased/>
  <w15:docId w15:val="{66C8BA25-A7EA-4757-8B9C-B8753F5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6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106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331F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33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331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208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268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8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8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8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8D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54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54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5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ia@tgi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036C-07BD-4113-BD02-589126A4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 norelly rodriguez tarazona</dc:creator>
  <cp:keywords/>
  <dc:description/>
  <cp:lastModifiedBy>Yudy Norelly Rodriguez Tarazona</cp:lastModifiedBy>
  <cp:revision>3</cp:revision>
  <dcterms:created xsi:type="dcterms:W3CDTF">2024-01-23T12:52:00Z</dcterms:created>
  <dcterms:modified xsi:type="dcterms:W3CDTF">2024-01-23T12:54:00Z</dcterms:modified>
</cp:coreProperties>
</file>